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6E" w:rsidRPr="009607C5" w:rsidRDefault="72EB70A8" w:rsidP="72EB70A8">
      <w:pPr>
        <w:jc w:val="right"/>
        <w:rPr>
          <w:b/>
          <w:bCs/>
          <w:sz w:val="26"/>
          <w:szCs w:val="26"/>
        </w:rPr>
      </w:pPr>
      <w:r w:rsidRPr="009607C5">
        <w:rPr>
          <w:b/>
          <w:bCs/>
          <w:sz w:val="26"/>
          <w:szCs w:val="26"/>
        </w:rPr>
        <w:t>Утверждаю</w:t>
      </w:r>
    </w:p>
    <w:p w:rsidR="00985F6E" w:rsidRPr="009607C5" w:rsidRDefault="72EB70A8" w:rsidP="72EB70A8">
      <w:pPr>
        <w:jc w:val="right"/>
        <w:rPr>
          <w:b/>
          <w:bCs/>
          <w:sz w:val="26"/>
          <w:szCs w:val="26"/>
        </w:rPr>
      </w:pPr>
      <w:r w:rsidRPr="009607C5">
        <w:rPr>
          <w:b/>
          <w:bCs/>
          <w:sz w:val="26"/>
          <w:szCs w:val="26"/>
        </w:rPr>
        <w:t xml:space="preserve"> Атаман МХКО А.Ю.Гаврилов</w:t>
      </w:r>
    </w:p>
    <w:p w:rsidR="00985F6E" w:rsidRPr="009607C5" w:rsidRDefault="00985F6E">
      <w:pPr>
        <w:suppressAutoHyphens w:val="0"/>
      </w:pPr>
    </w:p>
    <w:p w:rsidR="00985F6E" w:rsidRPr="009607C5" w:rsidRDefault="72EB70A8" w:rsidP="72EB70A8">
      <w:pPr>
        <w:pStyle w:val="2"/>
        <w:jc w:val="center"/>
        <w:rPr>
          <w:color w:val="auto"/>
        </w:rPr>
      </w:pPr>
      <w:r w:rsidRPr="009607C5">
        <w:rPr>
          <w:color w:val="auto"/>
        </w:rPr>
        <w:t>Положение о проведении легкоатлетического пробега «Казачья слава-3»</w:t>
      </w:r>
    </w:p>
    <w:p w:rsidR="00985F6E" w:rsidRPr="009607C5" w:rsidRDefault="00985F6E">
      <w:pPr>
        <w:jc w:val="center"/>
      </w:pP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1 Время и место проведения пробега</w:t>
      </w:r>
    </w:p>
    <w:p w:rsidR="00985F6E" w:rsidRPr="009607C5" w:rsidRDefault="00985F6E"/>
    <w:p w:rsidR="00985F6E" w:rsidRPr="009607C5" w:rsidRDefault="72EB70A8" w:rsidP="72EB70A8">
      <w:r w:rsidRPr="009607C5">
        <w:t>Пробег проводится 7октября 2017г</w:t>
      </w:r>
    </w:p>
    <w:p w:rsidR="00985F6E" w:rsidRPr="009607C5" w:rsidRDefault="72EB70A8" w:rsidP="72EB70A8">
      <w:pPr>
        <w:pStyle w:val="5"/>
        <w:numPr>
          <w:ilvl w:val="4"/>
          <w:numId w:val="0"/>
        </w:numPr>
        <w:tabs>
          <w:tab w:val="left" w:pos="0"/>
        </w:tabs>
        <w:ind w:left="1008" w:hanging="1008"/>
        <w:rPr>
          <w:color w:val="auto"/>
        </w:rPr>
      </w:pPr>
      <w:r w:rsidRPr="009607C5">
        <w:rPr>
          <w:color w:val="auto"/>
        </w:rPr>
        <w:t xml:space="preserve">Усадьба </w:t>
      </w:r>
      <w:proofErr w:type="spellStart"/>
      <w:r w:rsidRPr="009607C5">
        <w:rPr>
          <w:color w:val="auto"/>
        </w:rPr>
        <w:t>Мураново</w:t>
      </w:r>
      <w:proofErr w:type="spellEnd"/>
      <w:r w:rsidRPr="009607C5">
        <w:rPr>
          <w:color w:val="auto"/>
        </w:rPr>
        <w:t xml:space="preserve"> (Московская </w:t>
      </w:r>
      <w:proofErr w:type="spellStart"/>
      <w:r w:rsidRPr="009607C5">
        <w:rPr>
          <w:color w:val="auto"/>
        </w:rPr>
        <w:t>облать</w:t>
      </w:r>
      <w:proofErr w:type="spellEnd"/>
      <w:r w:rsidRPr="009607C5">
        <w:rPr>
          <w:color w:val="auto"/>
        </w:rPr>
        <w:t xml:space="preserve"> </w:t>
      </w:r>
      <w:proofErr w:type="gramStart"/>
      <w:r w:rsidRPr="009607C5">
        <w:rPr>
          <w:color w:val="auto"/>
        </w:rPr>
        <w:t>;П</w:t>
      </w:r>
      <w:proofErr w:type="gramEnd"/>
      <w:r w:rsidRPr="009607C5">
        <w:rPr>
          <w:color w:val="auto"/>
        </w:rPr>
        <w:t>ушкинский р-н)</w:t>
      </w:r>
    </w:p>
    <w:p w:rsidR="00985F6E" w:rsidRPr="009607C5" w:rsidRDefault="72EB70A8" w:rsidP="72EB70A8">
      <w:pPr>
        <w:pStyle w:val="5"/>
        <w:tabs>
          <w:tab w:val="left" w:pos="0"/>
        </w:tabs>
        <w:rPr>
          <w:color w:val="auto"/>
        </w:rPr>
      </w:pPr>
      <w:r w:rsidRPr="009607C5">
        <w:rPr>
          <w:color w:val="auto"/>
        </w:rPr>
        <w:t xml:space="preserve">Соревнования проводятся на дистанциях:10.550км, 21,1км, 42км 195м.  </w:t>
      </w:r>
    </w:p>
    <w:p w:rsidR="00985F6E" w:rsidRPr="009607C5" w:rsidRDefault="72EB70A8" w:rsidP="72EB70A8">
      <w:pPr>
        <w:pStyle w:val="5"/>
        <w:tabs>
          <w:tab w:val="left" w:pos="0"/>
        </w:tabs>
        <w:rPr>
          <w:color w:val="auto"/>
        </w:rPr>
      </w:pPr>
      <w:r w:rsidRPr="009607C5">
        <w:rPr>
          <w:color w:val="auto"/>
        </w:rPr>
        <w:t xml:space="preserve">Старт в 11:00 от усадьбы </w:t>
      </w:r>
      <w:proofErr w:type="spellStart"/>
      <w:r w:rsidRPr="009607C5">
        <w:rPr>
          <w:color w:val="auto"/>
        </w:rPr>
        <w:t>Мураново</w:t>
      </w:r>
      <w:proofErr w:type="spellEnd"/>
      <w:r w:rsidRPr="009607C5">
        <w:rPr>
          <w:color w:val="auto"/>
        </w:rPr>
        <w:t xml:space="preserve"> со стороны храма.                                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2 Организаторы соревнования</w:t>
      </w:r>
    </w:p>
    <w:p w:rsidR="00985F6E" w:rsidRPr="009607C5" w:rsidRDefault="72EB70A8" w:rsidP="72EB70A8">
      <w:pPr>
        <w:pStyle w:val="2"/>
        <w:rPr>
          <w:color w:val="auto"/>
        </w:rPr>
      </w:pPr>
      <w:r w:rsidRPr="009607C5">
        <w:rPr>
          <w:color w:val="auto"/>
        </w:rPr>
        <w:t xml:space="preserve">Организаторами соревнования </w:t>
      </w:r>
      <w:proofErr w:type="spellStart"/>
      <w:r w:rsidRPr="009607C5">
        <w:rPr>
          <w:color w:val="auto"/>
        </w:rPr>
        <w:t>являются</w:t>
      </w:r>
      <w:proofErr w:type="gramStart"/>
      <w:r w:rsidRPr="009607C5">
        <w:rPr>
          <w:color w:val="auto"/>
        </w:rPr>
        <w:t>:</w:t>
      </w:r>
      <w:bookmarkStart w:id="0" w:name="_GoBack"/>
      <w:r w:rsidRPr="009607C5">
        <w:rPr>
          <w:color w:val="auto"/>
        </w:rPr>
        <w:t>М</w:t>
      </w:r>
      <w:proofErr w:type="gramEnd"/>
      <w:r w:rsidRPr="009607C5">
        <w:rPr>
          <w:color w:val="auto"/>
        </w:rPr>
        <w:t>ытищинское</w:t>
      </w:r>
      <w:proofErr w:type="spellEnd"/>
      <w:r w:rsidRPr="009607C5">
        <w:rPr>
          <w:color w:val="auto"/>
        </w:rPr>
        <w:t xml:space="preserve"> хуторское казачье общество</w:t>
      </w:r>
      <w:bookmarkEnd w:id="0"/>
      <w:r w:rsidRPr="009607C5">
        <w:rPr>
          <w:color w:val="auto"/>
        </w:rPr>
        <w:t>,</w:t>
      </w:r>
    </w:p>
    <w:p w:rsidR="00985F6E" w:rsidRPr="009607C5" w:rsidRDefault="72EB70A8" w:rsidP="72EB70A8">
      <w:pPr>
        <w:pStyle w:val="2"/>
        <w:rPr>
          <w:color w:val="auto"/>
        </w:rPr>
      </w:pPr>
      <w:r w:rsidRPr="009607C5">
        <w:rPr>
          <w:color w:val="auto"/>
        </w:rPr>
        <w:t>Администрация усадьбы.</w:t>
      </w:r>
    </w:p>
    <w:p w:rsidR="00985F6E" w:rsidRPr="009607C5" w:rsidRDefault="72EB70A8" w:rsidP="72EB70A8">
      <w:pPr>
        <w:pStyle w:val="2"/>
        <w:rPr>
          <w:color w:val="auto"/>
        </w:rPr>
      </w:pPr>
      <w:r w:rsidRPr="009607C5">
        <w:rPr>
          <w:color w:val="auto"/>
        </w:rPr>
        <w:t>3 Допуск к участию</w:t>
      </w:r>
    </w:p>
    <w:p w:rsidR="00985F6E" w:rsidRPr="009607C5" w:rsidRDefault="00985F6E"/>
    <w:p w:rsidR="00985F6E" w:rsidRPr="009607C5" w:rsidRDefault="72EB70A8" w:rsidP="72EB70A8">
      <w:r w:rsidRPr="009607C5"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985F6E" w:rsidRPr="009607C5" w:rsidRDefault="72EB70A8" w:rsidP="72EB70A8">
      <w:r w:rsidRPr="009607C5">
        <w:t>При отсутствии медицинской справки, составляется расписка о личной ответственности за здоровье.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4 Цели и задачи</w:t>
      </w:r>
    </w:p>
    <w:p w:rsidR="00985F6E" w:rsidRPr="009607C5" w:rsidRDefault="00985F6E"/>
    <w:p w:rsidR="00985F6E" w:rsidRPr="009607C5" w:rsidRDefault="72EB70A8" w:rsidP="72EB70A8">
      <w:r w:rsidRPr="009607C5">
        <w:t>-Популяризация здорового образа жизни и бега, как общедоступного вида спорта;</w:t>
      </w:r>
    </w:p>
    <w:p w:rsidR="00985F6E" w:rsidRPr="009607C5" w:rsidRDefault="72EB70A8" w:rsidP="72EB70A8">
      <w:r w:rsidRPr="009607C5">
        <w:t>-Отказ от вредных привычек;</w:t>
      </w:r>
    </w:p>
    <w:p w:rsidR="00985F6E" w:rsidRPr="009607C5" w:rsidRDefault="72EB70A8" w:rsidP="72EB70A8">
      <w:r w:rsidRPr="009607C5">
        <w:t>-Выявление сильнейших спортсменов;</w:t>
      </w:r>
    </w:p>
    <w:p w:rsidR="00985F6E" w:rsidRPr="009607C5" w:rsidRDefault="72EB70A8" w:rsidP="72EB70A8">
      <w:r w:rsidRPr="009607C5">
        <w:t>-Установление дружественных связей между спортсменами;</w:t>
      </w:r>
    </w:p>
    <w:p w:rsidR="00985F6E" w:rsidRPr="009607C5" w:rsidRDefault="72EB70A8" w:rsidP="72EB70A8">
      <w:r w:rsidRPr="009607C5">
        <w:t>-Нравственное воспитание человека.</w:t>
      </w:r>
    </w:p>
    <w:p w:rsidR="00985F6E" w:rsidRPr="009607C5" w:rsidRDefault="72EB70A8" w:rsidP="72EB70A8">
      <w:r w:rsidRPr="009607C5">
        <w:t>-Расширение и развитие исторического кругозора участников.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5 Заявки и регистрация</w:t>
      </w:r>
    </w:p>
    <w:p w:rsidR="00985F6E" w:rsidRPr="009607C5" w:rsidRDefault="00985F6E"/>
    <w:p w:rsidR="00985F6E" w:rsidRPr="009607C5" w:rsidRDefault="72EB70A8" w:rsidP="72EB70A8">
      <w:r w:rsidRPr="009607C5">
        <w:t xml:space="preserve">Прием заявок и регистрация проводится в электронном виде на сайте </w:t>
      </w:r>
      <w:proofErr w:type="spellStart"/>
      <w:r w:rsidRPr="009607C5">
        <w:rPr>
          <w:lang w:val="en-US"/>
        </w:rPr>
        <w:t>reg</w:t>
      </w:r>
      <w:proofErr w:type="spellEnd"/>
      <w:r w:rsidRPr="009607C5">
        <w:t>.</w:t>
      </w:r>
      <w:r w:rsidRPr="009607C5">
        <w:rPr>
          <w:lang w:val="en-US"/>
        </w:rPr>
        <w:t>place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lastRenderedPageBreak/>
        <w:t xml:space="preserve">Стартовый  взнос :10.550км -700руб.  (подростки 12-17 </w:t>
      </w:r>
      <w:proofErr w:type="spellStart"/>
      <w:r w:rsidRPr="009607C5">
        <w:rPr>
          <w:color w:val="auto"/>
        </w:rPr>
        <w:t>лет</w:t>
      </w:r>
      <w:proofErr w:type="gramStart"/>
      <w:r w:rsidRPr="009607C5">
        <w:rPr>
          <w:color w:val="auto"/>
        </w:rPr>
        <w:t>,м</w:t>
      </w:r>
      <w:proofErr w:type="gramEnd"/>
      <w:r w:rsidRPr="009607C5">
        <w:rPr>
          <w:color w:val="auto"/>
        </w:rPr>
        <w:t>ужчины</w:t>
      </w:r>
      <w:proofErr w:type="spellEnd"/>
      <w:r w:rsidRPr="009607C5">
        <w:rPr>
          <w:color w:val="auto"/>
        </w:rPr>
        <w:t xml:space="preserve"> 60 лет и старше и женщины и старше 55лет -500руб.)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21,1км-1000руб</w:t>
      </w:r>
      <w:proofErr w:type="gramStart"/>
      <w:r w:rsidRPr="009607C5">
        <w:rPr>
          <w:color w:val="auto"/>
        </w:rPr>
        <w:t>.(</w:t>
      </w:r>
      <w:proofErr w:type="gramEnd"/>
      <w:r w:rsidRPr="009607C5">
        <w:rPr>
          <w:color w:val="auto"/>
        </w:rPr>
        <w:t xml:space="preserve">подростки 14-17 </w:t>
      </w:r>
      <w:proofErr w:type="spellStart"/>
      <w:r w:rsidRPr="009607C5">
        <w:rPr>
          <w:color w:val="auto"/>
        </w:rPr>
        <w:t>лет,мужчины</w:t>
      </w:r>
      <w:proofErr w:type="spellEnd"/>
      <w:r w:rsidRPr="009607C5">
        <w:rPr>
          <w:color w:val="auto"/>
        </w:rPr>
        <w:t xml:space="preserve"> 60 лет и ста</w:t>
      </w:r>
      <w:r w:rsidR="000A2881">
        <w:rPr>
          <w:color w:val="auto"/>
        </w:rPr>
        <w:t>рше и женщины 55 лет и старше -7</w:t>
      </w:r>
      <w:r w:rsidRPr="009607C5">
        <w:rPr>
          <w:color w:val="auto"/>
        </w:rPr>
        <w:t>00 руб.)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42км195м-1200руб</w:t>
      </w:r>
      <w:proofErr w:type="gramStart"/>
      <w:r w:rsidRPr="009607C5">
        <w:rPr>
          <w:color w:val="auto"/>
        </w:rPr>
        <w:t>.(</w:t>
      </w:r>
      <w:proofErr w:type="gramEnd"/>
      <w:r w:rsidRPr="009607C5">
        <w:rPr>
          <w:color w:val="auto"/>
        </w:rPr>
        <w:t>мужчины 60 лет и старше и женщины 55 лет и старше-900 руб.)</w:t>
      </w:r>
    </w:p>
    <w:p w:rsidR="00985F6E" w:rsidRPr="009607C5" w:rsidRDefault="72EB70A8" w:rsidP="72EB70A8">
      <w:pPr>
        <w:rPr>
          <w:sz w:val="32"/>
          <w:szCs w:val="32"/>
        </w:rPr>
      </w:pPr>
      <w:proofErr w:type="spellStart"/>
      <w:r w:rsidRPr="009607C5">
        <w:rPr>
          <w:sz w:val="32"/>
          <w:szCs w:val="32"/>
        </w:rPr>
        <w:t>Трасса</w:t>
      </w:r>
      <w:proofErr w:type="gramStart"/>
      <w:r w:rsidRPr="009607C5">
        <w:rPr>
          <w:sz w:val="32"/>
          <w:szCs w:val="32"/>
        </w:rPr>
        <w:t>:У</w:t>
      </w:r>
      <w:proofErr w:type="gramEnd"/>
      <w:r w:rsidRPr="009607C5">
        <w:rPr>
          <w:sz w:val="32"/>
          <w:szCs w:val="32"/>
        </w:rPr>
        <w:t>садьбаМураново</w:t>
      </w:r>
      <w:proofErr w:type="spellEnd"/>
      <w:r w:rsidRPr="009607C5">
        <w:rPr>
          <w:sz w:val="32"/>
          <w:szCs w:val="32"/>
        </w:rPr>
        <w:t xml:space="preserve"> –село </w:t>
      </w:r>
      <w:proofErr w:type="spellStart"/>
      <w:r w:rsidRPr="009607C5">
        <w:rPr>
          <w:sz w:val="32"/>
          <w:szCs w:val="32"/>
        </w:rPr>
        <w:t>Артемово</w:t>
      </w:r>
      <w:proofErr w:type="spellEnd"/>
      <w:r w:rsidRPr="009607C5">
        <w:rPr>
          <w:sz w:val="32"/>
          <w:szCs w:val="32"/>
        </w:rPr>
        <w:t>(асфальтовое покрытие)</w:t>
      </w:r>
    </w:p>
    <w:p w:rsidR="00985F6E" w:rsidRPr="009607C5" w:rsidRDefault="72EB70A8" w:rsidP="72EB70A8">
      <w:pPr>
        <w:rPr>
          <w:sz w:val="32"/>
          <w:szCs w:val="32"/>
        </w:rPr>
      </w:pPr>
      <w:r w:rsidRPr="009607C5">
        <w:rPr>
          <w:sz w:val="32"/>
          <w:szCs w:val="32"/>
        </w:rPr>
        <w:t>10,550к</w:t>
      </w:r>
      <w:proofErr w:type="gramStart"/>
      <w:r w:rsidRPr="009607C5">
        <w:rPr>
          <w:sz w:val="32"/>
          <w:szCs w:val="32"/>
        </w:rPr>
        <w:t>м-</w:t>
      </w:r>
      <w:proofErr w:type="gramEnd"/>
      <w:r w:rsidRPr="009607C5">
        <w:rPr>
          <w:sz w:val="32"/>
          <w:szCs w:val="32"/>
        </w:rPr>
        <w:t>(туда-обратно 1раз)</w:t>
      </w:r>
    </w:p>
    <w:p w:rsidR="00985F6E" w:rsidRPr="009607C5" w:rsidRDefault="72EB70A8" w:rsidP="72EB70A8">
      <w:pPr>
        <w:suppressAutoHyphens w:val="0"/>
        <w:rPr>
          <w:sz w:val="32"/>
          <w:szCs w:val="32"/>
        </w:rPr>
      </w:pPr>
      <w:r w:rsidRPr="009607C5">
        <w:rPr>
          <w:sz w:val="32"/>
          <w:szCs w:val="32"/>
        </w:rPr>
        <w:t>21,1к</w:t>
      </w:r>
      <w:proofErr w:type="gramStart"/>
      <w:r w:rsidRPr="009607C5">
        <w:rPr>
          <w:sz w:val="32"/>
          <w:szCs w:val="32"/>
        </w:rPr>
        <w:t>м(</w:t>
      </w:r>
      <w:proofErr w:type="gramEnd"/>
      <w:r w:rsidRPr="009607C5">
        <w:rPr>
          <w:sz w:val="32"/>
          <w:szCs w:val="32"/>
        </w:rPr>
        <w:t>туда-обратно 2раза)</w:t>
      </w:r>
    </w:p>
    <w:p w:rsidR="00985F6E" w:rsidRPr="009607C5" w:rsidRDefault="72EB70A8" w:rsidP="72EB70A8">
      <w:pPr>
        <w:suppressAutoHyphens w:val="0"/>
        <w:rPr>
          <w:sz w:val="32"/>
          <w:szCs w:val="32"/>
        </w:rPr>
      </w:pPr>
      <w:r w:rsidRPr="009607C5">
        <w:rPr>
          <w:sz w:val="32"/>
          <w:szCs w:val="32"/>
        </w:rPr>
        <w:t>42км195</w:t>
      </w:r>
      <w:proofErr w:type="gramStart"/>
      <w:r w:rsidRPr="009607C5">
        <w:rPr>
          <w:sz w:val="32"/>
          <w:szCs w:val="32"/>
        </w:rPr>
        <w:t>м(</w:t>
      </w:r>
      <w:proofErr w:type="gramEnd"/>
      <w:r w:rsidRPr="009607C5">
        <w:rPr>
          <w:sz w:val="32"/>
          <w:szCs w:val="32"/>
        </w:rPr>
        <w:t>туда-обратно 4раза)</w:t>
      </w:r>
    </w:p>
    <w:p w:rsidR="00985F6E" w:rsidRPr="009607C5" w:rsidRDefault="72EB70A8">
      <w:r w:rsidRPr="009607C5">
        <w:t>На трассе 2 пункта питания через 5км. (Вода</w:t>
      </w:r>
      <w:proofErr w:type="gramStart"/>
      <w:r w:rsidRPr="009607C5">
        <w:t>,ч</w:t>
      </w:r>
      <w:proofErr w:type="gramEnd"/>
      <w:r w:rsidRPr="009607C5">
        <w:t>ай,напитки,бананы,изюм,финики,печенье,шоколад,лимоны,хлеб,соль)</w:t>
      </w:r>
    </w:p>
    <w:p w:rsidR="00985F6E" w:rsidRPr="009607C5" w:rsidRDefault="00985F6E"/>
    <w:p w:rsidR="00985F6E" w:rsidRPr="009607C5" w:rsidRDefault="72EB70A8" w:rsidP="72EB70A8">
      <w:r w:rsidRPr="009607C5">
        <w:t>Выдача номеров будет проходить  7 октября с 10:00 возле усадьбы (со стороны храма)</w:t>
      </w:r>
    </w:p>
    <w:p w:rsidR="00985F6E" w:rsidRPr="009607C5" w:rsidRDefault="72EB70A8" w:rsidP="72EB70A8">
      <w:r w:rsidRPr="009607C5">
        <w:t>Раздевалки и камеры хранения находятся в зоне выдачи номеров.</w:t>
      </w:r>
    </w:p>
    <w:p w:rsidR="00985F6E" w:rsidRPr="009607C5" w:rsidRDefault="72EB70A8" w:rsidP="72EB70A8">
      <w:r w:rsidRPr="009607C5">
        <w:t>Туалеты  находятся в зоне в непосредственной близости на территории парка.</w:t>
      </w:r>
    </w:p>
    <w:p w:rsidR="00985F6E" w:rsidRPr="009607C5" w:rsidRDefault="72EB70A8" w:rsidP="72EB70A8">
      <w:pPr>
        <w:pStyle w:val="1"/>
        <w:rPr>
          <w:color w:val="auto"/>
        </w:rPr>
      </w:pPr>
      <w:r w:rsidRPr="009607C5">
        <w:rPr>
          <w:color w:val="auto"/>
        </w:rPr>
        <w:t>6 Награждение</w:t>
      </w:r>
    </w:p>
    <w:p w:rsidR="00985F6E" w:rsidRPr="009607C5" w:rsidRDefault="72EB70A8">
      <w:r w:rsidRPr="009607C5">
        <w:t xml:space="preserve">Все финиширующие на дистанциях получают памятную медаль </w:t>
      </w:r>
      <w:r w:rsidR="000A2881">
        <w:t xml:space="preserve">и </w:t>
      </w:r>
      <w:proofErr w:type="gramStart"/>
      <w:r w:rsidR="000A2881">
        <w:t>футболку</w:t>
      </w:r>
      <w:proofErr w:type="gramEnd"/>
      <w:r w:rsidR="000A2881">
        <w:t xml:space="preserve"> </w:t>
      </w:r>
      <w:r w:rsidRPr="009607C5">
        <w:t>и памятные подарки.</w:t>
      </w:r>
    </w:p>
    <w:p w:rsidR="00985F6E" w:rsidRPr="009607C5" w:rsidRDefault="72EB70A8" w:rsidP="72EB70A8">
      <w:r w:rsidRPr="009607C5">
        <w:t>Награждаются первые 3 победителя (у мужчин и женщин) на всех дистанциях.</w:t>
      </w:r>
    </w:p>
    <w:p w:rsidR="00985F6E" w:rsidRPr="009607C5" w:rsidRDefault="72EB70A8">
      <w:r w:rsidRPr="009607C5">
        <w:t>Победители и призеры на дистанциях  награждаются памятными кубками и подарками.</w:t>
      </w:r>
    </w:p>
    <w:p w:rsidR="00985F6E" w:rsidRPr="009607C5" w:rsidRDefault="00985F6E">
      <w:pPr>
        <w:suppressAutoHyphens w:val="0"/>
        <w:rPr>
          <w:lang w:eastAsia="ar-SA"/>
        </w:rPr>
      </w:pPr>
    </w:p>
    <w:p w:rsidR="00985F6E" w:rsidRPr="009607C5" w:rsidRDefault="00985F6E"/>
    <w:p w:rsidR="00985F6E" w:rsidRPr="009607C5" w:rsidRDefault="72EB70A8">
      <w:r w:rsidRPr="009607C5">
        <w:t>Это положение является официальным вызовом на соревнование.</w:t>
      </w:r>
    </w:p>
    <w:p w:rsidR="00985F6E" w:rsidRPr="009607C5" w:rsidRDefault="00985F6E"/>
    <w:p w:rsidR="00985F6E" w:rsidRPr="009607C5" w:rsidRDefault="72EB70A8">
      <w:r w:rsidRPr="009607C5">
        <w:t>Телефон для справок</w:t>
      </w:r>
      <w:proofErr w:type="gramStart"/>
      <w:r w:rsidR="000A2881">
        <w:t xml:space="preserve"> :</w:t>
      </w:r>
      <w:proofErr w:type="gramEnd"/>
      <w:r w:rsidR="000A2881">
        <w:t>+7(926)422455</w:t>
      </w:r>
      <w:r w:rsidRPr="009607C5">
        <w:t>9 Леонид.</w:t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66"/>
      </w:tblGrid>
      <w:tr w:rsidR="009607C5" w:rsidRPr="009607C5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F6E" w:rsidRPr="009607C5" w:rsidRDefault="00985F6E">
            <w:pPr>
              <w:pStyle w:val="a5"/>
              <w:snapToGrid w:val="0"/>
            </w:pPr>
          </w:p>
          <w:p w:rsidR="00985F6E" w:rsidRPr="009607C5" w:rsidRDefault="00985F6E">
            <w:pPr>
              <w:suppressAutoHyphens w:val="0"/>
            </w:pPr>
          </w:p>
        </w:tc>
      </w:tr>
    </w:tbl>
    <w:p w:rsidR="00985F6E" w:rsidRDefault="009607C5">
      <w:pPr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6635115" cy="3730625"/>
            <wp:effectExtent l="0" t="0" r="0" b="0"/>
            <wp:docPr id="10975377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F6E" w:rsidSect="00503CDF">
      <w:pgSz w:w="11906" w:h="16838"/>
      <w:pgMar w:top="720" w:right="723" w:bottom="720" w:left="73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D"/>
    <w:multiLevelType w:val="multilevel"/>
    <w:tmpl w:val="A56EEA2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B8C7F0C"/>
    <w:multiLevelType w:val="multilevel"/>
    <w:tmpl w:val="6E5E75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2EB70A8"/>
    <w:rsid w:val="000A2881"/>
    <w:rsid w:val="00503CDF"/>
    <w:rsid w:val="009607C5"/>
    <w:rsid w:val="00985F6E"/>
    <w:rsid w:val="72EB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CDF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503CDF"/>
    <w:pPr>
      <w:keepNext/>
      <w:keepLines/>
      <w:numPr>
        <w:numId w:val="2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rsid w:val="00503CDF"/>
    <w:pPr>
      <w:keepNext/>
      <w:keepLines/>
      <w:numPr>
        <w:ilvl w:val="1"/>
        <w:numId w:val="2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rsid w:val="00503CDF"/>
    <w:pPr>
      <w:keepNext/>
      <w:keepLines/>
      <w:numPr>
        <w:ilvl w:val="4"/>
        <w:numId w:val="2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3CDF"/>
  </w:style>
  <w:style w:type="character" w:customStyle="1" w:styleId="WW8Num1z1">
    <w:name w:val="WW8Num1z1"/>
    <w:rsid w:val="00503CDF"/>
  </w:style>
  <w:style w:type="character" w:customStyle="1" w:styleId="WW8Num1z2">
    <w:name w:val="WW8Num1z2"/>
    <w:rsid w:val="00503CDF"/>
  </w:style>
  <w:style w:type="character" w:customStyle="1" w:styleId="WW8Num1z3">
    <w:name w:val="WW8Num1z3"/>
    <w:rsid w:val="00503CDF"/>
  </w:style>
  <w:style w:type="character" w:customStyle="1" w:styleId="WW8Num1z4">
    <w:name w:val="WW8Num1z4"/>
    <w:rsid w:val="00503CDF"/>
  </w:style>
  <w:style w:type="character" w:customStyle="1" w:styleId="WW8Num1z5">
    <w:name w:val="WW8Num1z5"/>
    <w:rsid w:val="00503CDF"/>
  </w:style>
  <w:style w:type="character" w:customStyle="1" w:styleId="WW8Num1z6">
    <w:name w:val="WW8Num1z6"/>
    <w:rsid w:val="00503CDF"/>
  </w:style>
  <w:style w:type="character" w:customStyle="1" w:styleId="WW8Num1z7">
    <w:name w:val="WW8Num1z7"/>
    <w:rsid w:val="00503CDF"/>
  </w:style>
  <w:style w:type="character" w:customStyle="1" w:styleId="WW8Num1z8">
    <w:name w:val="WW8Num1z8"/>
    <w:rsid w:val="00503CDF"/>
  </w:style>
  <w:style w:type="character" w:customStyle="1" w:styleId="10">
    <w:name w:val="Основной шрифт абзаца1"/>
    <w:rsid w:val="00503CDF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rsid w:val="00503C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503CDF"/>
    <w:pPr>
      <w:spacing w:after="120"/>
    </w:pPr>
  </w:style>
  <w:style w:type="paragraph" w:styleId="a3">
    <w:name w:val="List"/>
    <w:basedOn w:val="TextBody"/>
    <w:rsid w:val="00503CDF"/>
    <w:rPr>
      <w:rFonts w:cs="Mangal"/>
    </w:rPr>
  </w:style>
  <w:style w:type="paragraph" w:styleId="a4">
    <w:name w:val="caption"/>
    <w:basedOn w:val="a"/>
    <w:rsid w:val="00503C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03CDF"/>
    <w:pPr>
      <w:suppressLineNumbers/>
    </w:pPr>
  </w:style>
  <w:style w:type="paragraph" w:customStyle="1" w:styleId="a5">
    <w:name w:val="Содержимое таблицы"/>
    <w:basedOn w:val="a"/>
    <w:rsid w:val="00503CDF"/>
    <w:pPr>
      <w:suppressLineNumbers/>
    </w:pPr>
  </w:style>
  <w:style w:type="paragraph" w:customStyle="1" w:styleId="Sender">
    <w:name w:val="Sender"/>
    <w:basedOn w:val="a"/>
    <w:rsid w:val="00503CDF"/>
    <w:rPr>
      <w:rFonts w:ascii="Arial" w:hAnsi="Arial" w:cs="Arial"/>
      <w:b/>
      <w:i/>
      <w:sz w:val="56"/>
      <w:szCs w:val="56"/>
    </w:rPr>
  </w:style>
  <w:style w:type="paragraph" w:customStyle="1" w:styleId="a6">
    <w:name w:val="Заголовок"/>
    <w:basedOn w:val="a"/>
    <w:next w:val="TextBody"/>
    <w:rsid w:val="00503C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503CD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03CDF"/>
    <w:pPr>
      <w:suppressLineNumbers/>
    </w:pPr>
    <w:rPr>
      <w:rFonts w:cs="Mangal"/>
    </w:rPr>
  </w:style>
  <w:style w:type="paragraph" w:customStyle="1" w:styleId="a7">
    <w:name w:val="Заголовок таблицы"/>
    <w:basedOn w:val="a5"/>
    <w:rsid w:val="00503CDF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503CDF"/>
    <w:pPr>
      <w:suppressLineNumbers/>
    </w:pPr>
  </w:style>
  <w:style w:type="paragraph" w:customStyle="1" w:styleId="TableHeading">
    <w:name w:val="Table Heading"/>
    <w:basedOn w:val="TableContents"/>
    <w:rsid w:val="00503CDF"/>
    <w:pPr>
      <w:jc w:val="center"/>
    </w:pPr>
    <w:rPr>
      <w:b/>
      <w:bCs/>
    </w:rPr>
  </w:style>
  <w:style w:type="numbering" w:customStyle="1" w:styleId="WW8Num1">
    <w:name w:val="WW8Num1"/>
    <w:rsid w:val="00503C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354393</vt:lpstr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354393</dc:title>
  <dc:creator>Галя</dc:creator>
  <cp:lastModifiedBy>Леонид Бурыкин</cp:lastModifiedBy>
  <cp:revision>3</cp:revision>
  <cp:lastPrinted>2011-06-10T18:52:00Z</cp:lastPrinted>
  <dcterms:created xsi:type="dcterms:W3CDTF">2017-09-29T07:13:00Z</dcterms:created>
  <dcterms:modified xsi:type="dcterms:W3CDTF">2017-10-06T10:26:00Z</dcterms:modified>
  <dc:language>en-US</dc:language>
</cp:coreProperties>
</file>