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B" w:rsidRDefault="00FD1CCC" w:rsidP="003A5ACB">
      <w:r>
        <w:t>«</w:t>
      </w:r>
      <w:proofErr w:type="gramStart"/>
      <w:r>
        <w:t xml:space="preserve">Согласовано»   </w:t>
      </w:r>
      <w:proofErr w:type="gramEnd"/>
      <w:r>
        <w:t xml:space="preserve">                                                              </w:t>
      </w:r>
      <w:r w:rsidR="003A5ACB">
        <w:t xml:space="preserve">«Утверждаю»                                        </w:t>
      </w:r>
    </w:p>
    <w:p w:rsidR="003A5ACB" w:rsidRDefault="003A5ACB" w:rsidP="00FD1CCC">
      <w:pPr>
        <w:pStyle w:val="a3"/>
      </w:pPr>
      <w:r>
        <w:t xml:space="preserve"> </w:t>
      </w:r>
      <w:r w:rsidR="00FD1CCC">
        <w:rPr>
          <w:rFonts w:cs="Times New Roman"/>
          <w:szCs w:val="24"/>
        </w:rPr>
        <w:t>Директор</w:t>
      </w:r>
      <w:r w:rsidR="00FD1CCC" w:rsidRPr="009A37F1">
        <w:rPr>
          <w:rFonts w:cs="Times New Roman"/>
          <w:szCs w:val="24"/>
        </w:rPr>
        <w:t xml:space="preserve"> ЦПКиО им. </w:t>
      </w:r>
      <w:proofErr w:type="spellStart"/>
      <w:r w:rsidR="00FD1CCC" w:rsidRPr="009A37F1">
        <w:rPr>
          <w:rFonts w:cs="Times New Roman"/>
          <w:szCs w:val="24"/>
        </w:rPr>
        <w:t>М.Горького</w:t>
      </w:r>
      <w:proofErr w:type="spellEnd"/>
      <w:r w:rsidR="00FD1CCC">
        <w:rPr>
          <w:rFonts w:cs="Times New Roman"/>
          <w:szCs w:val="24"/>
        </w:rPr>
        <w:t xml:space="preserve">            </w:t>
      </w:r>
      <w:r>
        <w:t>Председатель комитета по сверхмарафону при АПСР</w:t>
      </w:r>
      <w:r w:rsidR="00FD1CCC">
        <w:t>,</w:t>
      </w:r>
      <w:r>
        <w:t xml:space="preserve"> </w:t>
      </w:r>
    </w:p>
    <w:p w:rsidR="003A5ACB" w:rsidRDefault="003A5ACB" w:rsidP="00FD1CCC">
      <w:pPr>
        <w:pStyle w:val="a3"/>
      </w:pPr>
      <w:r>
        <w:t xml:space="preserve">   </w:t>
      </w:r>
      <w:proofErr w:type="spellStart"/>
      <w:r w:rsidR="00FD1CCC" w:rsidRPr="009A37F1">
        <w:rPr>
          <w:rFonts w:cs="Times New Roman"/>
          <w:szCs w:val="24"/>
        </w:rPr>
        <w:t>Люльчук</w:t>
      </w:r>
      <w:proofErr w:type="spellEnd"/>
      <w:r w:rsidR="00FD1CCC" w:rsidRPr="009A37F1">
        <w:rPr>
          <w:rFonts w:cs="Times New Roman"/>
          <w:szCs w:val="24"/>
        </w:rPr>
        <w:t xml:space="preserve"> </w:t>
      </w:r>
      <w:proofErr w:type="gramStart"/>
      <w:r w:rsidR="00FD1CCC" w:rsidRPr="009A37F1">
        <w:rPr>
          <w:rFonts w:cs="Times New Roman"/>
          <w:szCs w:val="24"/>
        </w:rPr>
        <w:t>М</w:t>
      </w:r>
      <w:r w:rsidR="00FD1CCC">
        <w:rPr>
          <w:rFonts w:cs="Times New Roman"/>
          <w:szCs w:val="24"/>
        </w:rPr>
        <w:t>.</w:t>
      </w:r>
      <w:r w:rsidR="00FD1CCC" w:rsidRPr="009A37F1">
        <w:rPr>
          <w:rFonts w:cs="Times New Roman"/>
          <w:szCs w:val="24"/>
        </w:rPr>
        <w:t>В</w:t>
      </w:r>
      <w:r w:rsidR="00FD1CCC">
        <w:rPr>
          <w:rFonts w:cs="Times New Roman"/>
          <w:szCs w:val="24"/>
        </w:rPr>
        <w:t>.</w:t>
      </w:r>
      <w:r w:rsidR="00FD1CCC" w:rsidRPr="009A37F1">
        <w:rPr>
          <w:rFonts w:cs="Times New Roman"/>
          <w:szCs w:val="24"/>
        </w:rPr>
        <w:t>.</w:t>
      </w:r>
      <w:proofErr w:type="gramEnd"/>
      <w:r>
        <w:t xml:space="preserve">                             </w:t>
      </w:r>
      <w:r w:rsidR="00FD1CCC">
        <w:t xml:space="preserve">             </w:t>
      </w:r>
      <w:r>
        <w:t xml:space="preserve">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3A5ACB" w:rsidRDefault="003A5ACB" w:rsidP="003A5ACB">
      <w:r>
        <w:t xml:space="preserve">                                                                      </w:t>
      </w:r>
    </w:p>
    <w:p w:rsidR="003A5ACB" w:rsidRDefault="003A5ACB" w:rsidP="003A5ACB">
      <w:r>
        <w:t xml:space="preserve">                                                                                   «23» марта 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3A5ACB" w:rsidRPr="003A7936" w:rsidRDefault="003A5ACB" w:rsidP="003A5AC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пробега </w:t>
      </w:r>
      <w:r w:rsidRPr="003A5ACB">
        <w:rPr>
          <w:b/>
          <w:sz w:val="40"/>
          <w:szCs w:val="40"/>
        </w:rPr>
        <w:t>«Вперед, Россия!»</w:t>
      </w:r>
    </w:p>
    <w:p w:rsidR="003A5ACB" w:rsidRDefault="003A5ACB" w:rsidP="003A5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посвященного Дню России 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Пробег проводится 1</w:t>
      </w:r>
      <w:r w:rsidR="00FD1CCC">
        <w:rPr>
          <w:color w:val="000000"/>
        </w:rPr>
        <w:t>0</w:t>
      </w:r>
      <w:r>
        <w:rPr>
          <w:color w:val="000000"/>
        </w:rPr>
        <w:t xml:space="preserve"> июня 2017</w:t>
      </w:r>
      <w:r w:rsidR="00FD1CCC">
        <w:rPr>
          <w:color w:val="000000"/>
        </w:rPr>
        <w:t xml:space="preserve"> </w:t>
      </w:r>
      <w:r>
        <w:rPr>
          <w:color w:val="000000"/>
        </w:rPr>
        <w:t>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Москва,ЦПКиО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дистанциях:10,5км;21,1км;42км 195м.;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моста</w:t>
      </w:r>
      <w:r w:rsidR="00FD1CCC">
        <w:rPr>
          <w:color w:val="000000"/>
        </w:rPr>
        <w:t xml:space="preserve"> </w:t>
      </w:r>
      <w:r>
        <w:rPr>
          <w:color w:val="000000"/>
        </w:rPr>
        <w:t xml:space="preserve">(стеклянный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003A5ACB" w:rsidP="003A5ACB">
      <w:pPr>
        <w:pStyle w:val="2"/>
      </w:pPr>
      <w:r w:rsidRPr="007276DD">
        <w:rPr>
          <w:color w:val="000000"/>
        </w:rPr>
        <w:t>Организаторами соревнования являются:</w:t>
      </w:r>
      <w:r>
        <w:rPr>
          <w:color w:val="000000"/>
        </w:rPr>
        <w:t xml:space="preserve"> Ассоциация пробегов и сверхмарафонов России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</w:t>
      </w:r>
      <w:r w:rsidR="00B2312F">
        <w:rPr>
          <w:color w:val="000000"/>
        </w:rPr>
        <w:t xml:space="preserve"> </w:t>
      </w:r>
      <w:r>
        <w:rPr>
          <w:color w:val="000000"/>
        </w:rPr>
        <w:t>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021BB1" w:rsidRDefault="003A5ACB" w:rsidP="003A5ACB">
      <w:pPr>
        <w:rPr>
          <w:color w:val="000000"/>
        </w:rPr>
      </w:pPr>
      <w:r>
        <w:rPr>
          <w:color w:val="000000"/>
        </w:rPr>
        <w:t xml:space="preserve">Прием заявок и регистрация </w:t>
      </w: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w:rsidR="003A5ACB" w:rsidRDefault="003A5ACB" w:rsidP="003A5ACB">
      <w:pPr>
        <w:pStyle w:val="1"/>
      </w:pPr>
      <w:r>
        <w:rPr>
          <w:color w:val="000000"/>
        </w:rPr>
        <w:lastRenderedPageBreak/>
        <w:t>Стартовый  взнос</w:t>
      </w:r>
      <w:r w:rsidR="00EC6E65">
        <w:rPr>
          <w:color w:val="000000"/>
        </w:rPr>
        <w:t xml:space="preserve"> (до 0</w:t>
      </w:r>
      <w:r w:rsidR="00F35331">
        <w:rPr>
          <w:color w:val="000000"/>
        </w:rPr>
        <w:t>6</w:t>
      </w:r>
      <w:r w:rsidR="00EC6E65">
        <w:rPr>
          <w:color w:val="000000"/>
        </w:rPr>
        <w:t>.06.2017) :10,5км -6</w:t>
      </w:r>
      <w:r>
        <w:rPr>
          <w:color w:val="000000"/>
        </w:rPr>
        <w:t>00руб.; 21,1км-700руб.;</w:t>
      </w:r>
      <w:r w:rsidR="009F0B14">
        <w:rPr>
          <w:color w:val="000000"/>
        </w:rPr>
        <w:t xml:space="preserve"> </w:t>
      </w:r>
      <w:r>
        <w:rPr>
          <w:color w:val="000000"/>
        </w:rPr>
        <w:t>42км195м-1000руб.;</w:t>
      </w:r>
      <w:r w:rsidR="00EC6E65">
        <w:rPr>
          <w:color w:val="000000"/>
        </w:rPr>
        <w:t xml:space="preserve"> В день старта на все дистанции увеличивается на 200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10,5км</w:t>
      </w:r>
      <w:proofErr w:type="gramStart"/>
      <w:r>
        <w:rPr>
          <w:sz w:val="32"/>
          <w:szCs w:val="32"/>
        </w:rPr>
        <w:t>-(</w:t>
      </w:r>
      <w:proofErr w:type="gramEnd"/>
      <w:r>
        <w:rPr>
          <w:sz w:val="32"/>
          <w:szCs w:val="32"/>
        </w:rPr>
        <w:t>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км(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(Вода,</w:t>
      </w:r>
      <w:r w:rsidR="009B43D0">
        <w:t xml:space="preserve"> </w:t>
      </w:r>
      <w:r>
        <w:t>чай,</w:t>
      </w:r>
      <w:r w:rsidR="009B43D0">
        <w:t xml:space="preserve"> </w:t>
      </w:r>
      <w:r>
        <w:t>напитки,</w:t>
      </w:r>
      <w:r w:rsidR="009B43D0">
        <w:t xml:space="preserve"> сок, </w:t>
      </w:r>
      <w:r>
        <w:t>бананы,</w:t>
      </w:r>
      <w:r w:rsidR="009B43D0">
        <w:t xml:space="preserve"> </w:t>
      </w:r>
      <w:r>
        <w:t>изюм,</w:t>
      </w:r>
      <w:r w:rsidR="009B43D0">
        <w:t xml:space="preserve"> </w:t>
      </w:r>
      <w:r>
        <w:t>печенье,</w:t>
      </w:r>
      <w:r w:rsidR="009B43D0">
        <w:t xml:space="preserve"> </w:t>
      </w:r>
      <w:r>
        <w:t>шоколад,</w:t>
      </w:r>
      <w:r w:rsidR="009B43D0">
        <w:t xml:space="preserve"> </w:t>
      </w:r>
      <w:r>
        <w:t>лимоны,</w:t>
      </w:r>
      <w:r w:rsidR="009B43D0">
        <w:t xml:space="preserve"> </w:t>
      </w:r>
      <w:r>
        <w:t>хлеб,</w:t>
      </w:r>
      <w:r w:rsidR="009B43D0">
        <w:t xml:space="preserve"> </w:t>
      </w:r>
      <w:r>
        <w:t>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Выдача номеров будет проходить с 8:30 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Туалеты находятся в зоне в непосредственной близости на территории парка.</w:t>
      </w:r>
    </w:p>
    <w:p w:rsidR="003A5ACB" w:rsidRDefault="003A5ACB" w:rsidP="003A5ACB">
      <w:pPr>
        <w:pStyle w:val="1"/>
      </w:pPr>
      <w:proofErr w:type="gramStart"/>
      <w:r>
        <w:rPr>
          <w:color w:val="000000"/>
        </w:rPr>
        <w:t>6 .Награждение</w:t>
      </w:r>
      <w:proofErr w:type="gramEnd"/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>
        <w:t xml:space="preserve"> </w:t>
      </w:r>
      <w:r w:rsidR="009B43D0">
        <w:t>42,195км</w:t>
      </w:r>
      <w:r w:rsidR="009B43D0">
        <w:t xml:space="preserve"> –</w:t>
      </w:r>
      <w:r>
        <w:t xml:space="preserve"> кубками</w:t>
      </w:r>
      <w:r w:rsidR="009B43D0">
        <w:t xml:space="preserve"> и грамотами</w:t>
      </w:r>
      <w:r>
        <w:t>.</w:t>
      </w:r>
    </w:p>
    <w:p w:rsidR="003A5ACB" w:rsidRDefault="007746C9" w:rsidP="003A5ACB">
      <w:r>
        <w:t>Также для победителей и призеров</w:t>
      </w:r>
      <w:r w:rsidR="003A5ACB">
        <w:t xml:space="preserve"> на дистанции</w:t>
      </w:r>
      <w:r>
        <w:t xml:space="preserve"> марафона</w:t>
      </w:r>
      <w:r w:rsidR="003A5ACB">
        <w:t xml:space="preserve"> </w:t>
      </w:r>
      <w:r>
        <w:t>у мужчин и женщин</w:t>
      </w:r>
      <w:r>
        <w:t xml:space="preserve"> - ценные призы</w:t>
      </w:r>
      <w:r w:rsidR="003A5ACB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EC6E65">
        <w:rPr>
          <w:color w:val="000000"/>
        </w:rPr>
        <w:t>8-916-212-0841 Воробьев Максим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B2312F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B"/>
    <w:rsid w:val="002E18E6"/>
    <w:rsid w:val="002F5236"/>
    <w:rsid w:val="003A5ACB"/>
    <w:rsid w:val="004426AA"/>
    <w:rsid w:val="007746C9"/>
    <w:rsid w:val="009B43D0"/>
    <w:rsid w:val="009F0B14"/>
    <w:rsid w:val="00B2312F"/>
    <w:rsid w:val="00EC6E65"/>
    <w:rsid w:val="00F35331"/>
    <w:rsid w:val="00F35CB4"/>
    <w:rsid w:val="00FD1CCC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ADD4-51E8-4414-8A8B-7AEF978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2017-03-15T18:15:00Z</dcterms:created>
  <dcterms:modified xsi:type="dcterms:W3CDTF">2017-03-24T14:46:00Z</dcterms:modified>
</cp:coreProperties>
</file>